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FE4" w:rsidRDefault="00AC54AA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</w:t>
      </w:r>
      <w:r w:rsidR="00D105F9">
        <w:rPr>
          <w:sz w:val="24"/>
          <w:szCs w:val="24"/>
        </w:rPr>
        <w:t>:</w:t>
      </w:r>
    </w:p>
    <w:p w:rsidR="00540FE4" w:rsidRPr="00A0136E" w:rsidRDefault="00A0136E">
      <w:pPr>
        <w:spacing w:before="120"/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Глава городского поселения Пионерский</w:t>
      </w:r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</w:t>
      </w:r>
    </w:p>
    <w:p w:rsidR="00540FE4" w:rsidRPr="00A0136E" w:rsidRDefault="00A0136E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 xml:space="preserve">Зубчик Венера </w:t>
      </w:r>
      <w:proofErr w:type="spellStart"/>
      <w:r w:rsidRPr="00A0136E">
        <w:rPr>
          <w:i/>
          <w:sz w:val="24"/>
          <w:szCs w:val="24"/>
        </w:rPr>
        <w:t>Сагитовна</w:t>
      </w:r>
      <w:proofErr w:type="spellEnd"/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540FE4" w:rsidRPr="00A0136E" w:rsidRDefault="00A0136E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540FE4" w:rsidRPr="00A0136E" w:rsidRDefault="00F0663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A0136E" w:rsidRPr="00A0136E">
        <w:rPr>
          <w:i/>
          <w:sz w:val="24"/>
          <w:szCs w:val="24"/>
        </w:rPr>
        <w:t xml:space="preserve">, </w:t>
      </w:r>
      <w:proofErr w:type="spellStart"/>
      <w:r w:rsidR="00A0136E" w:rsidRPr="00A0136E">
        <w:rPr>
          <w:i/>
          <w:sz w:val="24"/>
          <w:szCs w:val="24"/>
          <w:lang w:val="en-US"/>
        </w:rPr>
        <w:t>pioneradm</w:t>
      </w:r>
      <w:proofErr w:type="spellEnd"/>
      <w:r w:rsidR="00A0136E" w:rsidRPr="00A0136E">
        <w:rPr>
          <w:i/>
          <w:sz w:val="24"/>
          <w:szCs w:val="24"/>
        </w:rPr>
        <w:t>2@</w:t>
      </w:r>
      <w:r w:rsidR="00A0136E" w:rsidRPr="00A0136E">
        <w:rPr>
          <w:i/>
          <w:sz w:val="24"/>
          <w:szCs w:val="24"/>
          <w:lang w:val="en-US"/>
        </w:rPr>
        <w:t>mail</w:t>
      </w:r>
      <w:r w:rsidR="00A0136E" w:rsidRPr="00A0136E">
        <w:rPr>
          <w:i/>
          <w:sz w:val="24"/>
          <w:szCs w:val="24"/>
        </w:rPr>
        <w:t>.</w:t>
      </w:r>
      <w:proofErr w:type="spellStart"/>
      <w:r w:rsidR="00A0136E" w:rsidRPr="00A0136E">
        <w:rPr>
          <w:i/>
          <w:sz w:val="24"/>
          <w:szCs w:val="24"/>
          <w:lang w:val="en-US"/>
        </w:rPr>
        <w:t>ru</w:t>
      </w:r>
      <w:proofErr w:type="spellEnd"/>
    </w:p>
    <w:p w:rsidR="00540FE4" w:rsidRDefault="00AC54A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540FE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55648A" w:rsidRDefault="00540FE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540FE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Pr="00A0136E" w:rsidRDefault="005E125C" w:rsidP="00A0136E"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202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0FE4" w:rsidRPr="00A0136E" w:rsidRDefault="00FB0507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0FE4" w:rsidRPr="00A0136E" w:rsidRDefault="00AC54AA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540FE4" w:rsidRDefault="00AC54AA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540FE4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540FE4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540FE4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  <w:bookmarkStart w:id="0" w:name="_GoBack"/>
      <w:bookmarkEnd w:id="0"/>
    </w:p>
    <w:p w:rsidR="00540FE4" w:rsidRDefault="00AC54AA">
      <w:pPr>
        <w:spacing w:before="24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57580A">
        <w:rPr>
          <w:i/>
          <w:sz w:val="24"/>
          <w:szCs w:val="24"/>
        </w:rPr>
        <w:t>п.</w:t>
      </w:r>
      <w:proofErr w:type="gramEnd"/>
      <w:r w:rsidR="0057580A">
        <w:rPr>
          <w:i/>
          <w:sz w:val="24"/>
          <w:szCs w:val="24"/>
        </w:rPr>
        <w:t xml:space="preserve"> Пионерский улица Лесозаготовителей, дом </w:t>
      </w:r>
      <w:r w:rsidR="00F21955">
        <w:rPr>
          <w:i/>
          <w:sz w:val="24"/>
          <w:szCs w:val="24"/>
        </w:rPr>
        <w:t>5</w:t>
      </w:r>
    </w:p>
    <w:p w:rsidR="00540FE4" w:rsidRDefault="00540FE4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540FE4" w:rsidRDefault="00540FE4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</w:t>
      </w:r>
    </w:p>
    <w:p w:rsidR="00540FE4" w:rsidRDefault="00540FE4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4857BD" w:rsidRPr="004857BD">
        <w:rPr>
          <w:i/>
          <w:sz w:val="24"/>
          <w:szCs w:val="24"/>
        </w:rPr>
        <w:t>19</w:t>
      </w:r>
      <w:r w:rsidR="0057580A">
        <w:rPr>
          <w:i/>
          <w:sz w:val="24"/>
          <w:szCs w:val="24"/>
        </w:rPr>
        <w:t>62</w:t>
      </w:r>
      <w:proofErr w:type="gramEnd"/>
      <w:r w:rsidR="00F21955">
        <w:rPr>
          <w:i/>
          <w:sz w:val="24"/>
          <w:szCs w:val="24"/>
        </w:rPr>
        <w:t>г.</w:t>
      </w:r>
    </w:p>
    <w:p w:rsidR="00540FE4" w:rsidRDefault="00540FE4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540FE4" w:rsidRDefault="00540FE4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</w:t>
      </w:r>
      <w:proofErr w:type="gramStart"/>
      <w:r>
        <w:rPr>
          <w:sz w:val="24"/>
          <w:szCs w:val="24"/>
        </w:rPr>
        <w:t xml:space="preserve">износа  </w:t>
      </w:r>
      <w:r w:rsidR="0057580A">
        <w:rPr>
          <w:sz w:val="24"/>
          <w:szCs w:val="24"/>
        </w:rPr>
        <w:t>65</w:t>
      </w:r>
      <w:proofErr w:type="gramEnd"/>
      <w:r w:rsidR="0057580A">
        <w:rPr>
          <w:sz w:val="24"/>
          <w:szCs w:val="24"/>
        </w:rPr>
        <w:t>%</w:t>
      </w:r>
    </w:p>
    <w:p w:rsidR="00540FE4" w:rsidRDefault="00540FE4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540FE4" w:rsidRPr="007E348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540FE4" w:rsidRDefault="00540FE4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540FE4" w:rsidRDefault="00540FE4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540FE4" w:rsidRPr="007E3480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7E3480" w:rsidRPr="007E3480">
        <w:rPr>
          <w:i/>
          <w:sz w:val="24"/>
          <w:szCs w:val="24"/>
        </w:rPr>
        <w:t>один</w:t>
      </w:r>
      <w:proofErr w:type="gramEnd"/>
    </w:p>
    <w:p w:rsidR="00540FE4" w:rsidRDefault="00540FE4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</w:t>
      </w:r>
      <w:proofErr w:type="gramStart"/>
      <w:r>
        <w:rPr>
          <w:sz w:val="24"/>
          <w:szCs w:val="24"/>
        </w:rPr>
        <w:t xml:space="preserve">подвала 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</w:t>
      </w:r>
      <w:r w:rsidRPr="007E3480">
        <w:rPr>
          <w:i/>
          <w:sz w:val="24"/>
          <w:szCs w:val="24"/>
        </w:rPr>
        <w:t xml:space="preserve">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</w:t>
      </w:r>
      <w:r w:rsidRPr="007E3480">
        <w:rPr>
          <w:i/>
          <w:sz w:val="24"/>
          <w:szCs w:val="24"/>
        </w:rPr>
        <w:t xml:space="preserve">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7E3480" w:rsidRPr="007E3480">
        <w:rPr>
          <w:i/>
          <w:sz w:val="24"/>
          <w:szCs w:val="24"/>
        </w:rPr>
        <w:t>нет</w:t>
      </w:r>
      <w:proofErr w:type="gramEnd"/>
    </w:p>
    <w:p w:rsidR="00540FE4" w:rsidRDefault="00540FE4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7E3480" w:rsidRPr="007E3480">
        <w:rPr>
          <w:i/>
          <w:sz w:val="24"/>
          <w:szCs w:val="24"/>
        </w:rPr>
        <w:t>две</w:t>
      </w:r>
      <w:proofErr w:type="gramEnd"/>
    </w:p>
    <w:p w:rsidR="00540FE4" w:rsidRDefault="00540FE4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  <w:r>
        <w:rPr>
          <w:sz w:val="24"/>
          <w:szCs w:val="24"/>
        </w:rPr>
        <w:br/>
      </w:r>
    </w:p>
    <w:p w:rsidR="00540FE4" w:rsidRDefault="00540FE4">
      <w:pPr>
        <w:ind w:left="567"/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540FE4" w:rsidRPr="009843B1" w:rsidRDefault="00AC54AA" w:rsidP="00A304E0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</w:t>
      </w:r>
      <w:r w:rsidR="00A304E0">
        <w:rPr>
          <w:sz w:val="24"/>
          <w:szCs w:val="24"/>
        </w:rPr>
        <w:t xml:space="preserve">ме непригодными для </w:t>
      </w:r>
      <w:proofErr w:type="gramStart"/>
      <w:r w:rsidR="00A304E0">
        <w:rPr>
          <w:sz w:val="24"/>
          <w:szCs w:val="24"/>
        </w:rPr>
        <w:t xml:space="preserve">проживания  </w:t>
      </w:r>
      <w:r w:rsidR="0057580A" w:rsidRPr="009843B1">
        <w:rPr>
          <w:bCs/>
          <w:i/>
          <w:sz w:val="24"/>
          <w:szCs w:val="24"/>
          <w:u w:val="single"/>
        </w:rPr>
        <w:t>Постановление</w:t>
      </w:r>
      <w:proofErr w:type="gramEnd"/>
      <w:r w:rsidR="0057580A" w:rsidRPr="009843B1">
        <w:rPr>
          <w:bCs/>
          <w:i/>
          <w:sz w:val="24"/>
          <w:szCs w:val="24"/>
          <w:u w:val="single"/>
        </w:rPr>
        <w:t xml:space="preserve">  </w:t>
      </w:r>
      <w:proofErr w:type="spellStart"/>
      <w:r w:rsidR="0057580A" w:rsidRPr="009843B1">
        <w:rPr>
          <w:bCs/>
          <w:i/>
          <w:sz w:val="24"/>
          <w:szCs w:val="24"/>
          <w:u w:val="single"/>
        </w:rPr>
        <w:t>и.о</w:t>
      </w:r>
      <w:proofErr w:type="spellEnd"/>
      <w:r w:rsidR="0057580A" w:rsidRPr="009843B1">
        <w:rPr>
          <w:bCs/>
          <w:i/>
          <w:sz w:val="24"/>
          <w:szCs w:val="24"/>
          <w:u w:val="single"/>
        </w:rPr>
        <w:t>. главы   МО Советский  район   Н.И</w:t>
      </w:r>
      <w:r w:rsidR="0057580A" w:rsidRPr="009843B1">
        <w:rPr>
          <w:bCs/>
          <w:i/>
          <w:sz w:val="24"/>
          <w:szCs w:val="24"/>
        </w:rPr>
        <w:t xml:space="preserve">. </w:t>
      </w:r>
      <w:proofErr w:type="spellStart"/>
      <w:r w:rsidR="0057580A" w:rsidRPr="009843B1">
        <w:rPr>
          <w:bCs/>
          <w:i/>
          <w:sz w:val="24"/>
          <w:szCs w:val="24"/>
        </w:rPr>
        <w:t>Анфалова</w:t>
      </w:r>
      <w:proofErr w:type="spellEnd"/>
      <w:r w:rsidR="0057580A" w:rsidRPr="009843B1">
        <w:rPr>
          <w:bCs/>
          <w:i/>
          <w:sz w:val="24"/>
          <w:szCs w:val="24"/>
        </w:rPr>
        <w:t xml:space="preserve">  от 03.06.2005 г.  № 269</w:t>
      </w: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Pr="00F40E2E" w:rsidRDefault="008402A4">
      <w:pPr>
        <w:tabs>
          <w:tab w:val="center" w:pos="5387"/>
          <w:tab w:val="left" w:pos="7371"/>
        </w:tabs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A304E0">
        <w:rPr>
          <w:i/>
          <w:sz w:val="24"/>
          <w:szCs w:val="24"/>
        </w:rPr>
        <w:t>387</w:t>
      </w:r>
      <w:proofErr w:type="gramEnd"/>
      <w:r w:rsidR="00A304E0">
        <w:rPr>
          <w:i/>
          <w:sz w:val="24"/>
          <w:szCs w:val="24"/>
        </w:rPr>
        <w:t xml:space="preserve">,8 </w:t>
      </w:r>
      <w:proofErr w:type="spellStart"/>
      <w:r w:rsidR="00A304E0">
        <w:rPr>
          <w:i/>
          <w:sz w:val="24"/>
          <w:szCs w:val="24"/>
        </w:rPr>
        <w:t>куб.м</w:t>
      </w:r>
      <w:proofErr w:type="spellEnd"/>
    </w:p>
    <w:p w:rsidR="00540FE4" w:rsidRDefault="00540FE4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540FE4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540FE4" w:rsidRPr="00F40E2E" w:rsidRDefault="00AC54AA">
      <w:pPr>
        <w:tabs>
          <w:tab w:val="center" w:pos="2835"/>
          <w:tab w:val="left" w:pos="4678"/>
        </w:tabs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корид</w:t>
      </w:r>
      <w:r w:rsidR="008402A4">
        <w:rPr>
          <w:sz w:val="24"/>
          <w:szCs w:val="24"/>
        </w:rPr>
        <w:t xml:space="preserve">орами и лестничными </w:t>
      </w:r>
      <w:proofErr w:type="gramStart"/>
      <w:r w:rsidR="008402A4">
        <w:rPr>
          <w:sz w:val="24"/>
          <w:szCs w:val="24"/>
        </w:rPr>
        <w:t xml:space="preserve">клетками  </w:t>
      </w:r>
      <w:r w:rsidR="00E6556C">
        <w:rPr>
          <w:i/>
          <w:sz w:val="24"/>
          <w:szCs w:val="24"/>
        </w:rPr>
        <w:t>117</w:t>
      </w:r>
      <w:proofErr w:type="gramEnd"/>
      <w:r w:rsidR="00E6556C">
        <w:rPr>
          <w:i/>
          <w:sz w:val="24"/>
          <w:szCs w:val="24"/>
        </w:rPr>
        <w:t>,5</w:t>
      </w:r>
      <w:r w:rsidR="008402A4" w:rsidRPr="00F40E2E">
        <w:rPr>
          <w:i/>
          <w:sz w:val="24"/>
          <w:szCs w:val="24"/>
        </w:rPr>
        <w:t xml:space="preserve"> </w:t>
      </w:r>
      <w:r w:rsidRPr="00F40E2E">
        <w:rPr>
          <w:i/>
          <w:sz w:val="24"/>
          <w:szCs w:val="24"/>
        </w:rPr>
        <w:t>кв. м</w:t>
      </w:r>
    </w:p>
    <w:p w:rsidR="00540FE4" w:rsidRDefault="00540FE4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540FE4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б) жилых поме</w:t>
      </w:r>
      <w:r w:rsidR="008402A4">
        <w:rPr>
          <w:sz w:val="24"/>
          <w:szCs w:val="24"/>
        </w:rPr>
        <w:t xml:space="preserve">щений (общая площадь </w:t>
      </w:r>
      <w:proofErr w:type="gramStart"/>
      <w:r w:rsidR="008402A4">
        <w:rPr>
          <w:sz w:val="24"/>
          <w:szCs w:val="24"/>
        </w:rPr>
        <w:t xml:space="preserve">квартир)   </w:t>
      </w:r>
      <w:proofErr w:type="gramEnd"/>
      <w:r w:rsidR="008402A4" w:rsidRPr="00F40E2E">
        <w:rPr>
          <w:i/>
          <w:sz w:val="24"/>
          <w:szCs w:val="24"/>
        </w:rPr>
        <w:t>11</w:t>
      </w:r>
      <w:r w:rsidR="00A304E0">
        <w:rPr>
          <w:i/>
          <w:sz w:val="24"/>
          <w:szCs w:val="24"/>
        </w:rPr>
        <w:t>7,5</w:t>
      </w: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540FE4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540FE4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540FE4" w:rsidRDefault="00DC61C5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</w:t>
      </w:r>
      <w:proofErr w:type="gramStart"/>
      <w:r>
        <w:rPr>
          <w:sz w:val="24"/>
          <w:szCs w:val="24"/>
        </w:rPr>
        <w:t xml:space="preserve">лестниц  </w:t>
      </w:r>
      <w:r w:rsidRPr="00F40E2E">
        <w:rPr>
          <w:i/>
          <w:sz w:val="24"/>
          <w:szCs w:val="24"/>
        </w:rPr>
        <w:t>нет</w:t>
      </w:r>
      <w:proofErr w:type="gramEnd"/>
      <w:r w:rsidR="00AC54AA">
        <w:rPr>
          <w:sz w:val="24"/>
          <w:szCs w:val="24"/>
        </w:rPr>
        <w:tab/>
        <w:t>шт.</w:t>
      </w:r>
    </w:p>
    <w:p w:rsidR="00540FE4" w:rsidRDefault="00540FE4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540FE4" w:rsidRDefault="00AC54AA">
      <w:pPr>
        <w:tabs>
          <w:tab w:val="left" w:pos="3969"/>
        </w:tabs>
        <w:rPr>
          <w:sz w:val="24"/>
          <w:szCs w:val="24"/>
        </w:rPr>
      </w:pPr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540FE4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22. Уборочная площадь общих </w:t>
      </w:r>
      <w:proofErr w:type="gramStart"/>
      <w:r>
        <w:rPr>
          <w:sz w:val="24"/>
          <w:szCs w:val="24"/>
        </w:rPr>
        <w:t xml:space="preserve">коридоров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540FE4" w:rsidRDefault="00540FE4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540FE4" w:rsidRPr="00143E3D" w:rsidRDefault="00AC54AA">
      <w:pPr>
        <w:tabs>
          <w:tab w:val="center" w:pos="6379"/>
          <w:tab w:val="left" w:pos="8505"/>
        </w:tabs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чердаки, технические </w:t>
      </w:r>
      <w:proofErr w:type="gramStart"/>
      <w:r>
        <w:rPr>
          <w:sz w:val="24"/>
          <w:szCs w:val="24"/>
        </w:rPr>
        <w:t xml:space="preserve">подвалы)  </w:t>
      </w:r>
      <w:r w:rsidR="00E2732E" w:rsidRPr="00143E3D">
        <w:rPr>
          <w:i/>
          <w:sz w:val="24"/>
          <w:szCs w:val="24"/>
          <w:u w:val="single"/>
        </w:rPr>
        <w:t>125</w:t>
      </w:r>
      <w:proofErr w:type="gramEnd"/>
      <w:r w:rsidR="00E2732E" w:rsidRPr="00143E3D">
        <w:rPr>
          <w:i/>
          <w:sz w:val="24"/>
          <w:szCs w:val="24"/>
          <w:u w:val="single"/>
        </w:rPr>
        <w:t>,67</w:t>
      </w:r>
      <w:r w:rsidR="00143E3D" w:rsidRPr="00143E3D">
        <w:rPr>
          <w:sz w:val="24"/>
          <w:szCs w:val="24"/>
          <w:u w:val="single"/>
        </w:rPr>
        <w:t xml:space="preserve"> </w:t>
      </w:r>
      <w:r w:rsidRPr="00143E3D">
        <w:rPr>
          <w:i/>
          <w:sz w:val="24"/>
          <w:szCs w:val="24"/>
          <w:u w:val="single"/>
        </w:rPr>
        <w:t>кв.</w:t>
      </w:r>
      <w:r w:rsidRPr="00143E3D">
        <w:rPr>
          <w:i/>
          <w:sz w:val="24"/>
          <w:szCs w:val="24"/>
        </w:rPr>
        <w:t xml:space="preserve"> м</w:t>
      </w:r>
    </w:p>
    <w:p w:rsidR="00540FE4" w:rsidRDefault="00540FE4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540FE4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4C19E4">
        <w:rPr>
          <w:i/>
          <w:sz w:val="24"/>
          <w:szCs w:val="24"/>
        </w:rPr>
        <w:t>2188</w:t>
      </w:r>
      <w:proofErr w:type="gramEnd"/>
      <w:r w:rsidR="00DC61C5">
        <w:rPr>
          <w:sz w:val="24"/>
          <w:szCs w:val="24"/>
        </w:rPr>
        <w:t xml:space="preserve"> </w:t>
      </w:r>
      <w:proofErr w:type="spellStart"/>
      <w:r w:rsidR="00DC61C5">
        <w:rPr>
          <w:sz w:val="24"/>
          <w:szCs w:val="24"/>
        </w:rPr>
        <w:t>кв.м</w:t>
      </w:r>
      <w:proofErr w:type="spellEnd"/>
      <w:r w:rsidR="00DC61C5">
        <w:rPr>
          <w:sz w:val="24"/>
          <w:szCs w:val="24"/>
        </w:rPr>
        <w:t>.</w:t>
      </w:r>
    </w:p>
    <w:p w:rsidR="00540FE4" w:rsidRDefault="00540FE4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540FE4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25. Кадастровый номер земельного участка (при его наличии)  </w:t>
      </w:r>
    </w:p>
    <w:p w:rsidR="00540FE4" w:rsidRDefault="00540FE4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540FE4" w:rsidRDefault="00540FE4">
      <w:pPr>
        <w:rPr>
          <w:sz w:val="24"/>
          <w:szCs w:val="24"/>
        </w:rPr>
      </w:pPr>
    </w:p>
    <w:p w:rsidR="00540FE4" w:rsidRDefault="00540FE4">
      <w:pPr>
        <w:pBdr>
          <w:top w:val="single" w:sz="4" w:space="1" w:color="auto"/>
        </w:pBdr>
        <w:rPr>
          <w:sz w:val="2"/>
          <w:szCs w:val="2"/>
        </w:rPr>
      </w:pPr>
    </w:p>
    <w:p w:rsidR="00540FE4" w:rsidRDefault="00AC54AA" w:rsidP="003502FF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540FE4" w:rsidRPr="00BB07F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>
            <w:pPr>
              <w:jc w:val="center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Наимено</w:t>
            </w:r>
            <w:r w:rsidRPr="0063729B">
              <w:rPr>
                <w:sz w:val="24"/>
                <w:szCs w:val="24"/>
              </w:rPr>
              <w:softHyphen/>
              <w:t>вание конструк</w:t>
            </w:r>
            <w:r w:rsidRPr="0063729B"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>
            <w:pPr>
              <w:jc w:val="center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>
            <w:pPr>
              <w:jc w:val="center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540FE4" w:rsidTr="00A8185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304E0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 xml:space="preserve">Столбчатые, деревянные с </w:t>
            </w:r>
            <w:proofErr w:type="spellStart"/>
            <w:r w:rsidRPr="0063729B">
              <w:rPr>
                <w:sz w:val="24"/>
                <w:szCs w:val="24"/>
              </w:rPr>
              <w:t>забиркой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0FE4" w:rsidRPr="0063729B" w:rsidRDefault="00662B45" w:rsidP="00A304E0">
            <w:pPr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удовлетворительное</w:t>
            </w:r>
          </w:p>
        </w:tc>
      </w:tr>
      <w:tr w:rsidR="00662B45" w:rsidTr="00712D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5" w:rsidRPr="0063729B" w:rsidRDefault="00662B45" w:rsidP="00662B45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5" w:rsidRPr="0063729B" w:rsidRDefault="00662B45" w:rsidP="00662B45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Брусчатые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5" w:rsidRPr="0063729B" w:rsidRDefault="00662B45" w:rsidP="00662B45">
            <w:pPr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удовлетворительное</w:t>
            </w:r>
          </w:p>
        </w:tc>
      </w:tr>
      <w:tr w:rsidR="00662B45" w:rsidTr="00712D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5" w:rsidRPr="0063729B" w:rsidRDefault="00662B45" w:rsidP="00662B45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5" w:rsidRPr="0063729B" w:rsidRDefault="00662B45" w:rsidP="00662B45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 xml:space="preserve">Дощатые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5" w:rsidRPr="0063729B" w:rsidRDefault="00662B45" w:rsidP="00662B45">
            <w:pPr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удовлетворительное</w:t>
            </w:r>
          </w:p>
        </w:tc>
      </w:tr>
      <w:tr w:rsidR="00540FE4" w:rsidTr="00A81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540FE4" w:rsidRPr="0063729B" w:rsidRDefault="00AC54AA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F21951" w:rsidRPr="0063729B" w:rsidRDefault="00F21951" w:rsidP="00A81851">
            <w:pPr>
              <w:ind w:left="57"/>
              <w:rPr>
                <w:sz w:val="24"/>
                <w:szCs w:val="24"/>
              </w:rPr>
            </w:pPr>
          </w:p>
          <w:p w:rsidR="00540FE4" w:rsidRPr="0063729B" w:rsidRDefault="00F21951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F21951" w:rsidRPr="0063729B" w:rsidRDefault="00F21951" w:rsidP="00E2732E">
            <w:pPr>
              <w:rPr>
                <w:sz w:val="24"/>
                <w:szCs w:val="24"/>
              </w:rPr>
            </w:pPr>
          </w:p>
          <w:p w:rsidR="00540FE4" w:rsidRPr="0063729B" w:rsidRDefault="00540FE4" w:rsidP="004B6FC3">
            <w:pPr>
              <w:rPr>
                <w:sz w:val="24"/>
                <w:szCs w:val="24"/>
              </w:rPr>
            </w:pPr>
          </w:p>
        </w:tc>
      </w:tr>
      <w:tr w:rsidR="00540FE4" w:rsidTr="00A81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540FE4" w:rsidRPr="0063729B" w:rsidRDefault="00AC54AA" w:rsidP="00A81851">
            <w:pPr>
              <w:ind w:left="992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</w:tc>
      </w:tr>
      <w:tr w:rsidR="00540FE4" w:rsidTr="00A81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540FE4" w:rsidRPr="0063729B" w:rsidRDefault="00AC54AA" w:rsidP="00A81851">
            <w:pPr>
              <w:ind w:left="992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40FE4" w:rsidRPr="0063729B" w:rsidRDefault="00662B45" w:rsidP="00F21951">
            <w:pPr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удовлетворительное</w:t>
            </w:r>
          </w:p>
        </w:tc>
      </w:tr>
      <w:tr w:rsidR="00540FE4" w:rsidTr="00A81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540FE4" w:rsidRPr="0063729B" w:rsidRDefault="00AC54AA" w:rsidP="00A81851">
            <w:pPr>
              <w:ind w:left="992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40FE4" w:rsidRPr="0063729B" w:rsidRDefault="00540FE4" w:rsidP="00F21951">
            <w:pPr>
              <w:ind w:left="57"/>
              <w:rPr>
                <w:sz w:val="24"/>
                <w:szCs w:val="24"/>
              </w:rPr>
            </w:pPr>
          </w:p>
        </w:tc>
      </w:tr>
      <w:tr w:rsidR="00540FE4" w:rsidTr="00A818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540FE4" w:rsidRPr="0063729B" w:rsidRDefault="00AC54AA" w:rsidP="00A81851">
            <w:pPr>
              <w:ind w:left="992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540FE4" w:rsidRPr="0063729B" w:rsidRDefault="00540FE4" w:rsidP="00F21951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540FE4" w:rsidTr="00A8185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BC47AC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Асбестоцементный лист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732E" w:rsidRPr="0063729B" w:rsidRDefault="00662B45" w:rsidP="003502FF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удовлетворительное</w:t>
            </w:r>
          </w:p>
        </w:tc>
      </w:tr>
      <w:tr w:rsidR="00540FE4" w:rsidTr="00A81851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662B45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  <w:p w:rsidR="00E2732E" w:rsidRPr="0063729B" w:rsidRDefault="00662B45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удовлетворительное</w:t>
            </w:r>
          </w:p>
        </w:tc>
      </w:tr>
      <w:tr w:rsidR="00540FE4" w:rsidTr="00A8185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FE4" w:rsidRPr="0063729B" w:rsidRDefault="00AC54AA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0FE4" w:rsidRPr="0063729B" w:rsidRDefault="00662B45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Pr="0063729B" w:rsidRDefault="00540FE4" w:rsidP="005007EC">
            <w:pPr>
              <w:rPr>
                <w:sz w:val="24"/>
                <w:szCs w:val="24"/>
              </w:rPr>
            </w:pPr>
          </w:p>
        </w:tc>
      </w:tr>
      <w:tr w:rsidR="00540FE4" w:rsidTr="00A81851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0FE4" w:rsidRPr="0063729B" w:rsidRDefault="00AC54AA" w:rsidP="00A81851">
            <w:pPr>
              <w:ind w:left="993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окна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</w:tc>
      </w:tr>
      <w:tr w:rsidR="00540FE4" w:rsidTr="00A8185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0FE4" w:rsidRPr="0063729B" w:rsidRDefault="00AC54AA" w:rsidP="00A81851">
            <w:pPr>
              <w:ind w:left="993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двери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Pr="0063729B" w:rsidRDefault="00540FE4" w:rsidP="00143E3D">
            <w:pPr>
              <w:rPr>
                <w:sz w:val="24"/>
                <w:szCs w:val="24"/>
              </w:rPr>
            </w:pPr>
          </w:p>
        </w:tc>
      </w:tr>
      <w:tr w:rsidR="00540FE4" w:rsidTr="00A8185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 w:rsidP="00A81851">
            <w:pPr>
              <w:ind w:left="993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</w:tc>
      </w:tr>
      <w:tr w:rsidR="00540FE4" w:rsidTr="00A8185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0FE4" w:rsidRPr="0063729B" w:rsidRDefault="00AC54AA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40FE4" w:rsidRPr="0063729B" w:rsidRDefault="00662B45" w:rsidP="00A81851">
            <w:pPr>
              <w:ind w:left="57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Pr="0063729B" w:rsidRDefault="00540FE4" w:rsidP="00E2732E">
            <w:pPr>
              <w:rPr>
                <w:sz w:val="24"/>
                <w:szCs w:val="24"/>
              </w:rPr>
            </w:pPr>
          </w:p>
        </w:tc>
      </w:tr>
      <w:tr w:rsidR="00540FE4" w:rsidTr="00A81851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0FE4" w:rsidRPr="0063729B" w:rsidRDefault="00AC54AA" w:rsidP="00A81851">
            <w:pPr>
              <w:ind w:left="993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</w:tc>
      </w:tr>
      <w:tr w:rsidR="00540FE4" w:rsidTr="00A8185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0FE4" w:rsidRPr="0063729B" w:rsidRDefault="00AC54AA" w:rsidP="00A81851">
            <w:pPr>
              <w:ind w:left="993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</w:tc>
      </w:tr>
      <w:tr w:rsidR="00540FE4" w:rsidTr="00A81851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FE4" w:rsidRPr="0063729B" w:rsidRDefault="00AC54AA" w:rsidP="00A81851">
            <w:pPr>
              <w:ind w:left="993"/>
              <w:rPr>
                <w:sz w:val="24"/>
                <w:szCs w:val="24"/>
              </w:rPr>
            </w:pPr>
            <w:r w:rsidRPr="0063729B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0FE4" w:rsidRPr="0063729B" w:rsidRDefault="00540FE4" w:rsidP="00A81851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40FE4" w:rsidRPr="0063729B" w:rsidRDefault="00540FE4">
            <w:pPr>
              <w:ind w:left="57"/>
              <w:rPr>
                <w:sz w:val="24"/>
                <w:szCs w:val="24"/>
              </w:rPr>
            </w:pPr>
          </w:p>
        </w:tc>
      </w:tr>
    </w:tbl>
    <w:p w:rsidR="00540FE4" w:rsidRDefault="00540FE4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FB0507" w:rsidTr="0008008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FB0507" w:rsidTr="0008008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энергии</w:t>
            </w:r>
          </w:p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B0507" w:rsidRPr="00434837" w:rsidRDefault="00FB0507" w:rsidP="0008008C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FB0507" w:rsidRPr="00C66187" w:rsidRDefault="00FB0507" w:rsidP="0008008C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вентиляция</w:t>
            </w:r>
          </w:p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FB0507" w:rsidTr="0008008C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газоснабжение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отопление (от внешних котельных)  </w:t>
            </w:r>
          </w:p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507" w:rsidRDefault="00FB0507" w:rsidP="0008008C">
            <w:pPr>
              <w:ind w:left="57"/>
              <w:rPr>
                <w:sz w:val="24"/>
                <w:szCs w:val="24"/>
              </w:rPr>
            </w:pPr>
          </w:p>
        </w:tc>
      </w:tr>
    </w:tbl>
    <w:p w:rsidR="00FB0507" w:rsidRDefault="00FB0507" w:rsidP="00FB0507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FB0507" w:rsidRDefault="00FB0507" w:rsidP="00FB0507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FB0507" w:rsidRDefault="00FB0507" w:rsidP="00FB0507">
      <w:pPr>
        <w:jc w:val="center"/>
        <w:rPr>
          <w:sz w:val="24"/>
          <w:szCs w:val="24"/>
        </w:rPr>
      </w:pPr>
    </w:p>
    <w:p w:rsidR="00FB0507" w:rsidRDefault="00FB0507" w:rsidP="00FB0507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FB0507" w:rsidTr="0008008C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07" w:rsidRDefault="00FB0507" w:rsidP="0008008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</w:p>
        </w:tc>
      </w:tr>
      <w:tr w:rsidR="00FB0507" w:rsidTr="0008008C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FB0507" w:rsidRDefault="00FB0507" w:rsidP="00080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B0507" w:rsidRDefault="00FB0507" w:rsidP="0008008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B0507" w:rsidRDefault="00FB0507" w:rsidP="000800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FB0507" w:rsidRDefault="00FB0507" w:rsidP="00FB0507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FB0507" w:rsidTr="0008008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07" w:rsidRDefault="00FB0507" w:rsidP="0008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07" w:rsidRDefault="00FB0507" w:rsidP="0008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07" w:rsidRDefault="00FB0507" w:rsidP="0008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507" w:rsidRDefault="00FB0507" w:rsidP="0008008C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507" w:rsidRDefault="00FB0507" w:rsidP="0008008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FB0507" w:rsidRDefault="00FB0507" w:rsidP="00FB0507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AC54AA" w:rsidRDefault="00AC54AA">
      <w:pPr>
        <w:spacing w:before="400"/>
        <w:rPr>
          <w:sz w:val="24"/>
          <w:szCs w:val="24"/>
        </w:rPr>
      </w:pPr>
    </w:p>
    <w:sectPr w:rsidR="00AC54AA" w:rsidSect="00E27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C9D" w:rsidRDefault="00E25C9D">
      <w:r>
        <w:separator/>
      </w:r>
    </w:p>
  </w:endnote>
  <w:endnote w:type="continuationSeparator" w:id="0">
    <w:p w:rsidR="00E25C9D" w:rsidRDefault="00E25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9" w:rsidRDefault="00D105F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9" w:rsidRDefault="00D105F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9" w:rsidRDefault="00D105F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C9D" w:rsidRDefault="00E25C9D">
      <w:r>
        <w:separator/>
      </w:r>
    </w:p>
  </w:footnote>
  <w:footnote w:type="continuationSeparator" w:id="0">
    <w:p w:rsidR="00E25C9D" w:rsidRDefault="00E25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9" w:rsidRDefault="00D105F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9" w:rsidRDefault="00D105F9" w:rsidP="00D105F9">
    <w:pPr>
      <w:pStyle w:val="a3"/>
      <w:jc w:val="right"/>
      <w:rPr>
        <w:sz w:val="14"/>
        <w:szCs w:val="14"/>
      </w:rPr>
    </w:pPr>
    <w:r>
      <w:rPr>
        <w:sz w:val="14"/>
        <w:szCs w:val="14"/>
      </w:rPr>
      <w:t>Приложение к конкурсной документации</w:t>
    </w:r>
  </w:p>
  <w:p w:rsidR="00540FE4" w:rsidRPr="00D105F9" w:rsidRDefault="00540FE4" w:rsidP="00D105F9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5F9" w:rsidRDefault="00D105F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2F7E"/>
    <w:rsid w:val="00143E3D"/>
    <w:rsid w:val="002F733E"/>
    <w:rsid w:val="003502FF"/>
    <w:rsid w:val="00357FF1"/>
    <w:rsid w:val="0036121F"/>
    <w:rsid w:val="0038476D"/>
    <w:rsid w:val="0038732C"/>
    <w:rsid w:val="00395013"/>
    <w:rsid w:val="003B1EFD"/>
    <w:rsid w:val="00416B2C"/>
    <w:rsid w:val="004857BD"/>
    <w:rsid w:val="004B4756"/>
    <w:rsid w:val="004B6FC3"/>
    <w:rsid w:val="004C19E4"/>
    <w:rsid w:val="004D32EE"/>
    <w:rsid w:val="004F6BEE"/>
    <w:rsid w:val="005007EC"/>
    <w:rsid w:val="00540FE4"/>
    <w:rsid w:val="0055648A"/>
    <w:rsid w:val="0057320C"/>
    <w:rsid w:val="0057580A"/>
    <w:rsid w:val="00587800"/>
    <w:rsid w:val="005A6E5B"/>
    <w:rsid w:val="005E125C"/>
    <w:rsid w:val="005F5887"/>
    <w:rsid w:val="00605E54"/>
    <w:rsid w:val="0063729B"/>
    <w:rsid w:val="00662B45"/>
    <w:rsid w:val="006A293B"/>
    <w:rsid w:val="006B28B8"/>
    <w:rsid w:val="006D14E5"/>
    <w:rsid w:val="006F2574"/>
    <w:rsid w:val="00722604"/>
    <w:rsid w:val="007E3480"/>
    <w:rsid w:val="00816D49"/>
    <w:rsid w:val="0082750A"/>
    <w:rsid w:val="008402A4"/>
    <w:rsid w:val="00841736"/>
    <w:rsid w:val="00864BD4"/>
    <w:rsid w:val="008D5FB2"/>
    <w:rsid w:val="0096429A"/>
    <w:rsid w:val="009843B1"/>
    <w:rsid w:val="009A10E9"/>
    <w:rsid w:val="009C6A4E"/>
    <w:rsid w:val="009E4839"/>
    <w:rsid w:val="00A0136E"/>
    <w:rsid w:val="00A304E0"/>
    <w:rsid w:val="00A81851"/>
    <w:rsid w:val="00AC4B47"/>
    <w:rsid w:val="00AC54AA"/>
    <w:rsid w:val="00B40721"/>
    <w:rsid w:val="00B44157"/>
    <w:rsid w:val="00BB07F4"/>
    <w:rsid w:val="00BC47AC"/>
    <w:rsid w:val="00C300A4"/>
    <w:rsid w:val="00C46E14"/>
    <w:rsid w:val="00C54FCD"/>
    <w:rsid w:val="00C606C3"/>
    <w:rsid w:val="00C97E88"/>
    <w:rsid w:val="00CE781D"/>
    <w:rsid w:val="00D105F9"/>
    <w:rsid w:val="00D137F0"/>
    <w:rsid w:val="00D41670"/>
    <w:rsid w:val="00D46B93"/>
    <w:rsid w:val="00DC61C5"/>
    <w:rsid w:val="00E14B8A"/>
    <w:rsid w:val="00E25C9D"/>
    <w:rsid w:val="00E2732E"/>
    <w:rsid w:val="00E334C6"/>
    <w:rsid w:val="00E6556C"/>
    <w:rsid w:val="00EF1E44"/>
    <w:rsid w:val="00F04475"/>
    <w:rsid w:val="00F06631"/>
    <w:rsid w:val="00F21951"/>
    <w:rsid w:val="00F21955"/>
    <w:rsid w:val="00F40E2E"/>
    <w:rsid w:val="00FA7298"/>
    <w:rsid w:val="00FB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C8E5E"/>
  <w15:docId w15:val="{CC56523E-D7D8-4E0C-84BB-0016C837A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0FE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40FE4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540FE4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540FE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40FE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540FE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0FE4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FB050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F0663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6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0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2E7A3-DE4E-4CA0-898E-0452136B4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 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Prof-PetuhovaOV</dc:creator>
  <cp:keywords/>
  <dc:description/>
  <cp:lastModifiedBy>Lugina</cp:lastModifiedBy>
  <cp:revision>40</cp:revision>
  <cp:lastPrinted>2024-06-28T09:19:00Z</cp:lastPrinted>
  <dcterms:created xsi:type="dcterms:W3CDTF">2015-04-17T03:39:00Z</dcterms:created>
  <dcterms:modified xsi:type="dcterms:W3CDTF">2024-06-28T09:20:00Z</dcterms:modified>
</cp:coreProperties>
</file>